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9867DB" w:rsidP="00CE2016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67DB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9867DB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867DB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9867DB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9867DB" w:rsidR="00BA5BB6">
              <w:rPr>
                <w:rFonts w:ascii="Arial" w:hAnsi="Arial" w:cs="Arial"/>
                <w:b/>
                <w:szCs w:val="20"/>
              </w:rPr>
              <w:t>1949</w:t>
            </w:r>
            <w:r w:rsidRPr="009867DB" w:rsidR="00D30536">
              <w:rPr>
                <w:rFonts w:ascii="Arial" w:hAnsi="Arial" w:cs="Arial"/>
                <w:b/>
                <w:szCs w:val="20"/>
              </w:rPr>
              <w:t>,</w:t>
            </w:r>
            <w:r w:rsidRPr="009867DB">
              <w:rPr>
                <w:rFonts w:ascii="Arial" w:hAnsi="Arial" w:cs="Arial"/>
                <w:b/>
                <w:szCs w:val="20"/>
              </w:rPr>
              <w:t xml:space="preserve"> </w:t>
            </w:r>
            <w:r w:rsidRPr="00CE2016">
              <w:rPr>
                <w:rFonts w:ascii="Arial" w:hAnsi="Arial" w:cs="Arial"/>
                <w:b/>
                <w:szCs w:val="20"/>
              </w:rPr>
              <w:t>právník/právnička s přesahem do ekonomie</w:t>
            </w:r>
            <w:r w:rsidRPr="00CE2016">
              <w:rPr>
                <w:rFonts w:ascii="Arial" w:hAnsi="Arial" w:cs="Arial"/>
                <w:b/>
                <w:szCs w:val="20"/>
              </w:rPr>
              <w:t xml:space="preserve"> </w:t>
            </w:r>
            <w:r w:rsidRPr="009867DB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9867DB" w:rsidR="00BA5BB6">
              <w:rPr>
                <w:rFonts w:ascii="Arial" w:hAnsi="Arial" w:cs="Arial"/>
                <w:b/>
                <w:szCs w:val="20"/>
              </w:rPr>
              <w:t>Platební služby a tržní infrastruktura, v odboru Finanční trhy II.</w:t>
            </w:r>
          </w:p>
        </w:tc>
        <w:tc>
          <w:tcPr>
            <w:tcW w:w="273" w:type="dxa"/>
            <w:vAlign w:val="center"/>
          </w:tcPr>
          <w:p w:rsidR="00211961" w:rsidP="00CE2016">
            <w:pPr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9867DB" w:rsidP="00CE2016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67DB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9867DB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867DB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9867DB" w:rsidR="00BA5BB6">
              <w:rPr>
                <w:rFonts w:ascii="Arial" w:hAnsi="Arial" w:cs="Arial"/>
                <w:b/>
                <w:szCs w:val="20"/>
              </w:rPr>
              <w:t xml:space="preserve">FM 1949, </w:t>
            </w:r>
            <w:r w:rsidRPr="00CE2016">
              <w:rPr>
                <w:rFonts w:ascii="Arial" w:hAnsi="Arial" w:cs="Arial"/>
                <w:b/>
                <w:szCs w:val="20"/>
              </w:rPr>
              <w:t xml:space="preserve">právník/právnička s přesahem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CE2016">
              <w:rPr>
                <w:rFonts w:ascii="Arial" w:hAnsi="Arial" w:cs="Arial"/>
                <w:b/>
                <w:szCs w:val="20"/>
              </w:rPr>
              <w:t>do ekonomie</w:t>
            </w:r>
            <w:r w:rsidRPr="00CE2016">
              <w:rPr>
                <w:rFonts w:ascii="Arial" w:hAnsi="Arial" w:cs="Arial"/>
                <w:b/>
                <w:szCs w:val="20"/>
              </w:rPr>
              <w:t xml:space="preserve"> </w:t>
            </w:r>
            <w:r w:rsidRPr="009867DB" w:rsidR="00BA5BB6">
              <w:rPr>
                <w:rFonts w:ascii="Arial" w:hAnsi="Arial" w:cs="Arial"/>
                <w:b/>
                <w:szCs w:val="20"/>
              </w:rPr>
              <w:t>v odd. Platební služby a tržní infrastruktura, v odboru Finanční trhy II.</w:t>
            </w:r>
          </w:p>
        </w:tc>
        <w:tc>
          <w:tcPr>
            <w:tcW w:w="273" w:type="dxa"/>
            <w:vAlign w:val="center"/>
          </w:tcPr>
          <w:p w:rsidR="00211961" w:rsidP="00CE2016">
            <w:pPr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306CC3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306C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306CC3" w:rsidR="00AE3AD9">
        <w:rPr>
          <w:rFonts w:ascii="Times New Roman" w:hAnsi="Times New Roman" w:cs="Times New Roman"/>
        </w:rPr>
        <w:t xml:space="preserve">anglického, nebo francouzského, nebo německého </w:t>
      </w:r>
      <w:r w:rsidRPr="00AE3AD9" w:rsidR="00AE3AD9">
        <w:rPr>
          <w:rFonts w:ascii="Times New Roman" w:hAnsi="Times New Roman" w:cs="Times New Roman"/>
        </w:rPr>
        <w:t xml:space="preserve">odpovídající </w:t>
      </w:r>
      <w:r w:rsidRPr="00306CC3" w:rsidR="00AE3AD9">
        <w:rPr>
          <w:rFonts w:ascii="Times New Roman" w:hAnsi="Times New Roman" w:cs="Times New Roman"/>
        </w:rPr>
        <w:t>alespoň 2.</w:t>
      </w:r>
      <w:r w:rsidRPr="00AE3AD9" w:rsidR="00AE3AD9">
        <w:rPr>
          <w:rFonts w:ascii="Times New Roman" w:hAnsi="Times New Roman" w:cs="Times New Roman"/>
        </w:rPr>
        <w:t xml:space="preserve"> úrovni</w:t>
      </w:r>
      <w:r w:rsidR="00306CC3">
        <w:rPr>
          <w:rFonts w:ascii="Times New Roman" w:hAnsi="Times New Roman" w:cs="Times New Roman"/>
        </w:rPr>
        <w:t xml:space="preserve"> – bez certifikátu</w:t>
      </w:r>
      <w:r w:rsidRPr="000C3CF5">
        <w:rPr>
          <w:rFonts w:ascii="Times New Roman" w:hAnsi="Times New Roman" w:cs="Times New Roman"/>
        </w:rPr>
        <w:t>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CE2016">
        <w:tblPrEx>
          <w:tblW w:w="9076" w:type="dxa"/>
          <w:tblLook w:val="04A0"/>
        </w:tblPrEx>
        <w:trPr>
          <w:trHeight w:val="1670"/>
        </w:trPr>
        <w:tc>
          <w:tcPr>
            <w:tcW w:w="9076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36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67"/>
      </w:tblGrid>
      <w:tr w:rsidTr="00CE2016">
        <w:tblPrEx>
          <w:tblW w:w="9367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09"/>
        </w:trPr>
        <w:tc>
          <w:tcPr>
            <w:tcW w:w="9367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3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3"/>
      </w:tblGrid>
      <w:tr w:rsidTr="00CE2016">
        <w:tblPrEx>
          <w:tblW w:w="923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14"/>
        </w:trPr>
        <w:tc>
          <w:tcPr>
            <w:tcW w:w="923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7" w:type="dxa"/>
        <w:tblLook w:val="04A0"/>
      </w:tblPr>
      <w:tblGrid>
        <w:gridCol w:w="9197"/>
      </w:tblGrid>
      <w:tr w:rsidTr="00CE2016">
        <w:tblPrEx>
          <w:tblW w:w="9197" w:type="dxa"/>
          <w:tblLook w:val="04A0"/>
        </w:tblPrEx>
        <w:trPr>
          <w:trHeight w:val="1917"/>
        </w:trPr>
        <w:tc>
          <w:tcPr>
            <w:tcW w:w="91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41" w:type="dxa"/>
        <w:tblLook w:val="04A0"/>
      </w:tblPr>
      <w:tblGrid>
        <w:gridCol w:w="9241"/>
      </w:tblGrid>
      <w:tr w:rsidTr="00CE2016">
        <w:tblPrEx>
          <w:tblW w:w="9241" w:type="dxa"/>
          <w:tblLook w:val="04A0"/>
        </w:tblPrEx>
        <w:trPr>
          <w:trHeight w:val="1975"/>
        </w:trPr>
        <w:tc>
          <w:tcPr>
            <w:tcW w:w="924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66" w:type="dxa"/>
        <w:tblLook w:val="04A0"/>
      </w:tblPr>
      <w:tblGrid>
        <w:gridCol w:w="9166"/>
      </w:tblGrid>
      <w:tr w:rsidTr="00CE2016">
        <w:tblPrEx>
          <w:tblW w:w="9166" w:type="dxa"/>
          <w:tblLook w:val="04A0"/>
        </w:tblPrEx>
        <w:trPr>
          <w:trHeight w:val="1820"/>
        </w:trPr>
        <w:tc>
          <w:tcPr>
            <w:tcW w:w="916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20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CE2016" w:rsidRPr="00CE2016" w:rsidP="00CE2016"/>
    <w:tbl>
      <w:tblPr>
        <w:tblStyle w:val="TableGrid"/>
        <w:tblW w:w="9167" w:type="dxa"/>
        <w:tblLook w:val="04A0"/>
      </w:tblPr>
      <w:tblGrid>
        <w:gridCol w:w="9167"/>
      </w:tblGrid>
      <w:tr w:rsidTr="00CE2016">
        <w:tblPrEx>
          <w:tblW w:w="9167" w:type="dxa"/>
          <w:tblLook w:val="04A0"/>
        </w:tblPrEx>
        <w:trPr>
          <w:trHeight w:val="4907"/>
        </w:trPr>
        <w:tc>
          <w:tcPr>
            <w:tcW w:w="9167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4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2023-10-16T09:07:00Z</dcterms:created>
</cp:coreProperties>
</file>