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2F2BEE" w:rsidRPr="004448BF" w:rsidP="00436EFA">
      <w:pPr>
        <w:tabs>
          <w:tab w:val="left" w:pos="7185"/>
        </w:tabs>
        <w:spacing w:before="120" w:line="240" w:lineRule="auto"/>
        <w:jc w:val="both"/>
        <w:outlineLvl w:val="0"/>
        <w:rPr>
          <w:rFonts w:ascii="Tahoma" w:eastAsia="Times New Roman" w:hAnsi="Tahoma" w:cs="Tahoma"/>
          <w:b/>
          <w:caps/>
          <w:sz w:val="32"/>
          <w:szCs w:val="28"/>
          <w:lang w:eastAsia="cs-CZ"/>
        </w:rPr>
      </w:pPr>
      <w:r>
        <w:rPr>
          <w:rFonts w:ascii="Tahoma" w:eastAsia="Times New Roman" w:hAnsi="Tahoma" w:cs="Tahoma"/>
          <w:b/>
          <w:caps/>
          <w:sz w:val="32"/>
          <w:szCs w:val="28"/>
          <w:lang w:eastAsia="cs-CZ"/>
        </w:rPr>
        <w:t>ZAEVIDOVÁNÍ CERTIFIKÁTU PROVOZOVATELE</w:t>
      </w:r>
    </w:p>
    <w:p w:rsidR="00600D74" w:rsidRPr="004448BF" w:rsidP="00AC449F">
      <w:pPr>
        <w:spacing w:line="240" w:lineRule="auto"/>
        <w:outlineLvl w:val="2"/>
        <w:rPr>
          <w:rFonts w:ascii="Tahoma" w:hAnsi="Tahoma" w:cs="Tahoma"/>
        </w:rPr>
      </w:pPr>
      <w:r w:rsidRPr="004448BF">
        <w:rPr>
          <w:rFonts w:ascii="Tahoma" w:eastAsia="Times New Roman" w:hAnsi="Tahoma" w:cs="Tahoma"/>
          <w:lang w:eastAsia="cs-CZ"/>
        </w:rPr>
        <w:t>určené správnímu orgánu</w:t>
      </w:r>
      <w:r w:rsidRPr="004448BF">
        <w:rPr>
          <w:rFonts w:ascii="Tahoma" w:hAnsi="Tahoma" w:cs="Tahoma"/>
        </w:rPr>
        <w:t xml:space="preserve">: </w:t>
      </w:r>
      <w:bookmarkStart w:id="0" w:name="_GoBack"/>
      <w:bookmarkEnd w:id="0"/>
    </w:p>
    <w:p w:rsidR="00841E07" w:rsidRPr="004448BF" w:rsidP="00AC449F">
      <w:pPr>
        <w:spacing w:line="240" w:lineRule="auto"/>
        <w:outlineLvl w:val="2"/>
        <w:rPr>
          <w:rFonts w:ascii="Tahoma" w:eastAsia="Times New Roman" w:hAnsi="Tahoma" w:cs="Tahoma"/>
          <w:lang w:eastAsia="cs-CZ"/>
        </w:rPr>
      </w:pPr>
      <w:r w:rsidRPr="004448BF">
        <w:rPr>
          <w:rFonts w:ascii="Tahoma" w:eastAsia="Times New Roman" w:hAnsi="Tahoma" w:cs="Tahoma"/>
          <w:lang w:eastAsia="cs-CZ"/>
        </w:rPr>
        <w:t>Ministerstvo financí ČR | Letenská 15, 118 10 Praha 1 | IČ: 00006947</w:t>
      </w:r>
    </w:p>
    <w:tbl>
      <w:tblPr>
        <w:tblStyle w:val="TableGrid"/>
        <w:tblW w:w="5000" w:type="pct"/>
        <w:tblLook w:val="04A0"/>
      </w:tblPr>
      <w:tblGrid>
        <w:gridCol w:w="2604"/>
        <w:gridCol w:w="3175"/>
        <w:gridCol w:w="1417"/>
        <w:gridCol w:w="2092"/>
      </w:tblGrid>
      <w:tr w:rsidTr="00126EB5">
        <w:tblPrEx>
          <w:tblW w:w="5000" w:type="pct"/>
          <w:tblLook w:val="04A0"/>
        </w:tblPrEx>
        <w:trPr>
          <w:trHeight w:val="483"/>
        </w:trPr>
        <w:tc>
          <w:tcPr>
            <w:tcW w:w="1402" w:type="pct"/>
            <w:vAlign w:val="center"/>
          </w:tcPr>
          <w:p w:rsidR="00841E07" w:rsidRPr="004448BF" w:rsidP="00126EB5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Žadatel (název nebo obchodní firma)</w:t>
            </w:r>
          </w:p>
        </w:tc>
        <w:tc>
          <w:tcPr>
            <w:tcW w:w="3598" w:type="pct"/>
            <w:gridSpan w:val="3"/>
            <w:vAlign w:val="center"/>
          </w:tcPr>
          <w:p w:rsidR="00841E07" w:rsidRPr="004448BF" w:rsidP="00126EB5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Tr="00126EB5">
        <w:tblPrEx>
          <w:tblW w:w="5000" w:type="pct"/>
          <w:tblLook w:val="04A0"/>
        </w:tblPrEx>
        <w:trPr>
          <w:trHeight w:val="483"/>
        </w:trPr>
        <w:tc>
          <w:tcPr>
            <w:tcW w:w="1402" w:type="pct"/>
            <w:vAlign w:val="center"/>
          </w:tcPr>
          <w:p w:rsidR="00841E07" w:rsidRPr="004448BF" w:rsidP="00126EB5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3598" w:type="pct"/>
            <w:gridSpan w:val="3"/>
            <w:vAlign w:val="center"/>
          </w:tcPr>
          <w:p w:rsidR="00841E07" w:rsidRPr="004448BF" w:rsidP="00126EB5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Tr="00126EB5">
        <w:tblPrEx>
          <w:tblW w:w="5000" w:type="pct"/>
          <w:tblLook w:val="04A0"/>
        </w:tblPrEx>
        <w:trPr>
          <w:trHeight w:val="483"/>
        </w:trPr>
        <w:tc>
          <w:tcPr>
            <w:tcW w:w="1402" w:type="pct"/>
            <w:vAlign w:val="center"/>
          </w:tcPr>
          <w:p w:rsidR="00841E07" w:rsidRPr="004448BF" w:rsidP="00126EB5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Doručovací adresa</w:t>
            </w:r>
          </w:p>
        </w:tc>
        <w:tc>
          <w:tcPr>
            <w:tcW w:w="3598" w:type="pct"/>
            <w:gridSpan w:val="3"/>
            <w:vAlign w:val="center"/>
          </w:tcPr>
          <w:p w:rsidR="00841E07" w:rsidRPr="004448BF" w:rsidP="00126EB5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Tr="00126EB5">
        <w:tblPrEx>
          <w:tblW w:w="5000" w:type="pct"/>
          <w:tblLook w:val="04A0"/>
        </w:tblPrEx>
        <w:trPr>
          <w:trHeight w:val="483"/>
        </w:trPr>
        <w:tc>
          <w:tcPr>
            <w:tcW w:w="1402" w:type="pct"/>
            <w:vAlign w:val="center"/>
          </w:tcPr>
          <w:p w:rsidR="00841E07" w:rsidRPr="004448BF" w:rsidP="00126EB5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Identifikační číslo nebo</w:t>
            </w:r>
          </w:p>
          <w:p w:rsidR="00841E07" w:rsidRPr="004448BF" w:rsidP="00126EB5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jiný obdobný údaj</w:t>
            </w:r>
            <w:r>
              <w:rPr>
                <w:rStyle w:val="FootnoteReference"/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footnoteReference w:id="2"/>
            </w:r>
          </w:p>
        </w:tc>
        <w:tc>
          <w:tcPr>
            <w:tcW w:w="3598" w:type="pct"/>
            <w:gridSpan w:val="3"/>
            <w:vAlign w:val="center"/>
          </w:tcPr>
          <w:p w:rsidR="00841E07" w:rsidRPr="004448BF" w:rsidP="00126EB5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Tr="00126EB5">
        <w:tblPrEx>
          <w:tblW w:w="5000" w:type="pct"/>
          <w:tblLook w:val="04A0"/>
        </w:tblPrEx>
        <w:trPr>
          <w:trHeight w:val="384"/>
        </w:trPr>
        <w:tc>
          <w:tcPr>
            <w:tcW w:w="1402" w:type="pct"/>
            <w:vMerge w:val="restart"/>
          </w:tcPr>
          <w:p w:rsidR="00841E07" w:rsidRPr="004448BF" w:rsidP="00841E07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Oprávněná osoba činící úkony / vystupující jménem žadatele</w:t>
            </w:r>
            <w:r w:rsidRPr="004448BF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709" w:type="pct"/>
            <w:vMerge w:val="restart"/>
          </w:tcPr>
          <w:p w:rsidR="00841E07" w:rsidRPr="004448BF" w:rsidP="00AC449F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763" w:type="pct"/>
            <w:vAlign w:val="center"/>
          </w:tcPr>
          <w:p w:rsidR="00841E07" w:rsidRPr="004448BF" w:rsidP="00126EB5">
            <w:pPr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Funkce</w:t>
            </w:r>
          </w:p>
        </w:tc>
        <w:tc>
          <w:tcPr>
            <w:tcW w:w="1126" w:type="pct"/>
          </w:tcPr>
          <w:p w:rsidR="00841E07" w:rsidRPr="004448BF" w:rsidP="00841E07">
            <w:pPr>
              <w:jc w:val="center"/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Tr="00126EB5">
        <w:tblPrEx>
          <w:tblW w:w="5000" w:type="pct"/>
          <w:tblLook w:val="04A0"/>
        </w:tblPrEx>
        <w:trPr>
          <w:trHeight w:val="417"/>
        </w:trPr>
        <w:tc>
          <w:tcPr>
            <w:tcW w:w="1402" w:type="pct"/>
            <w:vMerge/>
          </w:tcPr>
          <w:p w:rsidR="00841E07" w:rsidRPr="004448BF" w:rsidP="00AC449F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709" w:type="pct"/>
            <w:vMerge/>
          </w:tcPr>
          <w:p w:rsidR="00841E07" w:rsidRPr="004448BF" w:rsidP="00AC449F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763" w:type="pct"/>
            <w:vAlign w:val="center"/>
          </w:tcPr>
          <w:p w:rsidR="00841E07" w:rsidRPr="004448BF" w:rsidP="00126EB5">
            <w:pPr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Kontakt</w:t>
            </w:r>
          </w:p>
        </w:tc>
        <w:tc>
          <w:tcPr>
            <w:tcW w:w="1126" w:type="pct"/>
          </w:tcPr>
          <w:p w:rsidR="00841E07" w:rsidRPr="004448BF" w:rsidP="00841E07">
            <w:pPr>
              <w:jc w:val="center"/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</w:tbl>
    <w:p w:rsidR="005E0676" w:rsidRPr="00220FA3" w:rsidP="00BA4F90">
      <w:pPr>
        <w:rPr>
          <w:rFonts w:ascii="Tahoma" w:hAnsi="Tahoma" w:cs="Tahoma"/>
        </w:rPr>
      </w:pPr>
      <w:r w:rsidRPr="00220FA3">
        <w:rPr>
          <w:rFonts w:ascii="Tahoma" w:hAnsi="Tahoma" w:cs="Tahoma"/>
        </w:rPr>
        <w:t xml:space="preserve">Výše nadepsaný žadatel tímto </w:t>
      </w:r>
      <w:r w:rsidRPr="00220FA3" w:rsidR="00436EFA">
        <w:rPr>
          <w:rFonts w:ascii="Tahoma" w:hAnsi="Tahoma" w:cs="Tahoma"/>
        </w:rPr>
        <w:t>žádá</w:t>
      </w:r>
      <w:r w:rsidRPr="00220FA3">
        <w:rPr>
          <w:rFonts w:ascii="Tahoma" w:hAnsi="Tahoma" w:cs="Tahoma"/>
        </w:rPr>
        <w:t xml:space="preserve"> Minister</w:t>
      </w:r>
      <w:r w:rsidRPr="00220FA3" w:rsidR="00436EFA">
        <w:rPr>
          <w:rFonts w:ascii="Tahoma" w:hAnsi="Tahoma" w:cs="Tahoma"/>
        </w:rPr>
        <w:t>stvo</w:t>
      </w:r>
      <w:r w:rsidRPr="00220FA3">
        <w:rPr>
          <w:rFonts w:ascii="Tahoma" w:hAnsi="Tahoma" w:cs="Tahoma"/>
        </w:rPr>
        <w:t xml:space="preserve"> financí </w:t>
      </w:r>
      <w:r w:rsidRPr="00220FA3" w:rsidR="00436EFA">
        <w:rPr>
          <w:rFonts w:ascii="Tahoma" w:hAnsi="Tahoma" w:cs="Tahoma"/>
        </w:rPr>
        <w:t xml:space="preserve">o zaevidování níže specifikovaného </w:t>
      </w:r>
      <w:r w:rsidRPr="00ED6930" w:rsidR="00436EFA">
        <w:rPr>
          <w:rFonts w:ascii="Tahoma" w:hAnsi="Tahoma" w:cs="Tahoma"/>
        </w:rPr>
        <w:t xml:space="preserve">certifikátu </w:t>
      </w:r>
      <w:r w:rsidRPr="00220FA3" w:rsidR="00436EFA">
        <w:rPr>
          <w:rFonts w:ascii="Tahoma" w:hAnsi="Tahoma" w:cs="Tahoma"/>
        </w:rPr>
        <w:t xml:space="preserve">pro </w:t>
      </w:r>
      <w:r w:rsidRPr="00220FA3" w:rsidR="00BF65E9">
        <w:rPr>
          <w:rFonts w:ascii="Tahoma" w:hAnsi="Tahoma" w:cs="Tahoma"/>
        </w:rPr>
        <w:t>účely zabezpečení TLS spojení a pro podpis datových zpráv</w:t>
      </w:r>
      <w:r>
        <w:rPr>
          <w:rStyle w:val="FootnoteReference"/>
          <w:rFonts w:ascii="Tahoma" w:hAnsi="Tahoma" w:cs="Tahoma"/>
        </w:rPr>
        <w:footnoteReference w:id="3"/>
      </w:r>
      <w:r w:rsidRPr="00220FA3">
        <w:rPr>
          <w:rFonts w:ascii="Tahoma" w:hAnsi="Tahoma" w:cs="Tahoma"/>
        </w:rPr>
        <w:t xml:space="preserve">, jež je současně přiložen </w:t>
      </w:r>
      <w:r w:rsidRPr="00ED6930">
        <w:rPr>
          <w:rFonts w:ascii="Tahoma" w:hAnsi="Tahoma" w:cs="Tahoma"/>
        </w:rPr>
        <w:t>jako příloha této žádosti</w:t>
      </w:r>
      <w:r w:rsidRPr="00ED6930" w:rsidR="00436EFA">
        <w:rPr>
          <w:rFonts w:ascii="Tahoma" w:hAnsi="Tahoma" w:cs="Tahoma"/>
        </w:rPr>
        <w:t>.</w:t>
      </w:r>
      <w:r w:rsidR="00832E31">
        <w:rPr>
          <w:rFonts w:ascii="Tahoma" w:hAnsi="Tahoma" w:cs="Tahoma"/>
        </w:rPr>
        <w:t xml:space="preserve"> </w:t>
      </w:r>
      <w:r w:rsidRPr="00ED6930" w:rsidR="00ED6930">
        <w:rPr>
          <w:rFonts w:ascii="Tahoma" w:hAnsi="Tahoma" w:cs="Tahoma"/>
          <w:b/>
        </w:rPr>
        <w:t>Přílohou</w:t>
      </w:r>
      <w:r>
        <w:rPr>
          <w:rStyle w:val="FootnoteReference"/>
          <w:rFonts w:ascii="Tahoma" w:hAnsi="Tahoma" w:cs="Tahoma"/>
          <w:b/>
        </w:rPr>
        <w:footnoteReference w:id="4"/>
      </w:r>
      <w:r w:rsidRPr="00ED6930" w:rsidR="00ED6930">
        <w:rPr>
          <w:rFonts w:ascii="Tahoma" w:hAnsi="Tahoma" w:cs="Tahoma"/>
          <w:b/>
        </w:rPr>
        <w:t xml:space="preserve"> </w:t>
      </w:r>
      <w:r w:rsidR="00ED6930">
        <w:rPr>
          <w:rFonts w:ascii="Tahoma" w:hAnsi="Tahoma" w:cs="Tahoma"/>
          <w:b/>
        </w:rPr>
        <w:t>je kromě konkrétního certifikátu i </w:t>
      </w:r>
      <w:r w:rsidRPr="00ED6930" w:rsidR="00ED6930">
        <w:rPr>
          <w:rFonts w:ascii="Tahoma" w:hAnsi="Tahoma" w:cs="Tahoma"/>
          <w:b/>
        </w:rPr>
        <w:t>kompletní certifikační řetězec (</w:t>
      </w:r>
      <w:r w:rsidRPr="00ED6930" w:rsidR="00ED6930">
        <w:rPr>
          <w:rFonts w:ascii="Tahoma" w:hAnsi="Tahoma" w:cs="Tahoma"/>
          <w:b/>
        </w:rPr>
        <w:t>certificate</w:t>
      </w:r>
      <w:r w:rsidRPr="00ED6930" w:rsidR="00ED6930">
        <w:rPr>
          <w:rFonts w:ascii="Tahoma" w:hAnsi="Tahoma" w:cs="Tahoma"/>
          <w:b/>
        </w:rPr>
        <w:t xml:space="preserve"> </w:t>
      </w:r>
      <w:r w:rsidRPr="00ED6930" w:rsidR="00ED6930">
        <w:rPr>
          <w:rFonts w:ascii="Tahoma" w:hAnsi="Tahoma" w:cs="Tahoma"/>
          <w:b/>
        </w:rPr>
        <w:t>chain</w:t>
      </w:r>
      <w:r w:rsidRPr="00ED6930" w:rsidR="00ED6930">
        <w:rPr>
          <w:rFonts w:ascii="Tahoma" w:hAnsi="Tahoma" w:cs="Tahoma"/>
          <w:b/>
        </w:rPr>
        <w:t>)</w:t>
      </w:r>
      <w:r>
        <w:rPr>
          <w:rFonts w:ascii="Tahoma" w:hAnsi="Tahoma" w:cs="Tahoma"/>
          <w:vertAlign w:val="superscript"/>
        </w:rPr>
        <w:footnoteReference w:id="5"/>
      </w:r>
      <w:r w:rsidRPr="00ED6930" w:rsidR="00ED6930">
        <w:rPr>
          <w:rFonts w:ascii="Tahoma" w:hAnsi="Tahoma" w:cs="Tahoma"/>
        </w:rPr>
        <w:t>.</w:t>
      </w:r>
    </w:p>
    <w:tbl>
      <w:tblPr>
        <w:tblStyle w:val="TableGrid"/>
        <w:tblW w:w="0" w:type="auto"/>
        <w:tblLook w:val="04A0"/>
      </w:tblPr>
      <w:tblGrid>
        <w:gridCol w:w="2633"/>
        <w:gridCol w:w="6429"/>
      </w:tblGrid>
      <w:tr w:rsidTr="00436EFA">
        <w:tblPrEx>
          <w:tblW w:w="0" w:type="auto"/>
          <w:tblLook w:val="04A0"/>
        </w:tblPrEx>
        <w:trPr>
          <w:trHeight w:val="504"/>
        </w:trPr>
        <w:tc>
          <w:tcPr>
            <w:tcW w:w="9062" w:type="dxa"/>
            <w:gridSpan w:val="2"/>
            <w:vAlign w:val="center"/>
          </w:tcPr>
          <w:p w:rsidR="0071239D" w:rsidRPr="004448BF" w:rsidP="00413DDB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Certifikát provozovatele:</w:t>
            </w:r>
          </w:p>
        </w:tc>
      </w:tr>
      <w:tr w:rsidTr="00436EFA">
        <w:tblPrEx>
          <w:tblW w:w="0" w:type="auto"/>
          <w:tblLook w:val="04A0"/>
        </w:tblPrEx>
        <w:trPr>
          <w:trHeight w:val="504"/>
        </w:trPr>
        <w:tc>
          <w:tcPr>
            <w:tcW w:w="2633" w:type="dxa"/>
            <w:vAlign w:val="center"/>
          </w:tcPr>
          <w:p w:rsidR="00B3584C" w:rsidRPr="004448BF" w:rsidP="00BF65E9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Sériové č</w:t>
            </w:r>
            <w:r w:rsidR="00436EFA">
              <w:rPr>
                <w:rFonts w:ascii="Tahoma" w:hAnsi="Tahoma" w:cs="Tahoma"/>
                <w:b/>
                <w:sz w:val="20"/>
                <w:szCs w:val="20"/>
              </w:rPr>
              <w:t>íslo</w:t>
            </w:r>
          </w:p>
        </w:tc>
        <w:tc>
          <w:tcPr>
            <w:tcW w:w="6429" w:type="dxa"/>
            <w:vAlign w:val="center"/>
          </w:tcPr>
          <w:p w:rsidR="00B3584C" w:rsidRPr="004448BF" w:rsidP="00413DD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Tr="00436EFA">
        <w:tblPrEx>
          <w:tblW w:w="0" w:type="auto"/>
          <w:tblLook w:val="04A0"/>
        </w:tblPrEx>
        <w:trPr>
          <w:trHeight w:val="504"/>
        </w:trPr>
        <w:tc>
          <w:tcPr>
            <w:tcW w:w="2633" w:type="dxa"/>
            <w:vAlign w:val="center"/>
          </w:tcPr>
          <w:p w:rsidR="00BF65E9" w:rsidP="00413DDB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Certifikační autorita</w:t>
            </w:r>
          </w:p>
        </w:tc>
        <w:tc>
          <w:tcPr>
            <w:tcW w:w="6429" w:type="dxa"/>
            <w:vAlign w:val="center"/>
          </w:tcPr>
          <w:p w:rsidR="00BF65E9" w:rsidRPr="004448BF" w:rsidP="00413DD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Tr="00436EFA">
        <w:tblPrEx>
          <w:tblW w:w="0" w:type="auto"/>
          <w:tblLook w:val="04A0"/>
        </w:tblPrEx>
        <w:trPr>
          <w:trHeight w:val="504"/>
        </w:trPr>
        <w:tc>
          <w:tcPr>
            <w:tcW w:w="2633" w:type="dxa"/>
            <w:vAlign w:val="center"/>
          </w:tcPr>
          <w:p w:rsidR="00B3584C" w:rsidRPr="004448BF" w:rsidP="00413DDB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Platnost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od</w:t>
            </w:r>
          </w:p>
        </w:tc>
        <w:tc>
          <w:tcPr>
            <w:tcW w:w="6429" w:type="dxa"/>
            <w:vAlign w:val="center"/>
          </w:tcPr>
          <w:p w:rsidR="00B3584C" w:rsidRPr="004448BF" w:rsidP="00413DD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Tr="00436EFA">
        <w:tblPrEx>
          <w:tblW w:w="0" w:type="auto"/>
          <w:tblLook w:val="04A0"/>
        </w:tblPrEx>
        <w:trPr>
          <w:trHeight w:val="504"/>
        </w:trPr>
        <w:tc>
          <w:tcPr>
            <w:tcW w:w="2633" w:type="dxa"/>
            <w:vAlign w:val="center"/>
          </w:tcPr>
          <w:p w:rsidR="00B3584C" w:rsidRPr="004448BF" w:rsidP="00413DDB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Platnost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do</w:t>
            </w:r>
          </w:p>
        </w:tc>
        <w:tc>
          <w:tcPr>
            <w:tcW w:w="6429" w:type="dxa"/>
            <w:vAlign w:val="center"/>
          </w:tcPr>
          <w:p w:rsidR="00B3584C" w:rsidRPr="004448BF" w:rsidP="00413DD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03938" w:rsidP="00D36148">
      <w:pPr>
        <w:rPr>
          <w:rFonts w:ascii="Tahoma" w:hAnsi="Tahoma" w:cs="Tahoma"/>
        </w:rPr>
      </w:pPr>
    </w:p>
    <w:p w:rsidR="00D36148" w:rsidRPr="004448BF" w:rsidP="00D36148">
      <w:pPr>
        <w:rPr>
          <w:rFonts w:ascii="Tahoma" w:hAnsi="Tahoma" w:cs="Tahoma"/>
        </w:rPr>
      </w:pPr>
      <w:r w:rsidRPr="004448BF">
        <w:rPr>
          <w:rFonts w:ascii="Tahoma" w:hAnsi="Tahoma" w:cs="Tahoma"/>
        </w:rPr>
        <w:t xml:space="preserve">V </w:t>
      </w:r>
      <w:r w:rsidRPr="004448BF">
        <w:rPr>
          <w:rFonts w:ascii="Tahoma" w:hAnsi="Tahoma" w:cs="Tahoma"/>
        </w:rPr>
        <w:softHyphen/>
        <w:t>……………………… dne …………………………</w:t>
      </w:r>
    </w:p>
    <w:p w:rsidR="00D36148" w:rsidRPr="004448BF" w:rsidP="00AC23A3">
      <w:pPr>
        <w:jc w:val="right"/>
        <w:rPr>
          <w:rFonts w:ascii="Tahoma" w:hAnsi="Tahoma" w:cs="Tahoma"/>
        </w:rPr>
      </w:pPr>
    </w:p>
    <w:p w:rsidR="00AC23A3" w:rsidRPr="004448BF" w:rsidP="00AC23A3">
      <w:pPr>
        <w:jc w:val="right"/>
        <w:rPr>
          <w:rFonts w:ascii="Tahoma" w:hAnsi="Tahoma" w:cs="Tahoma"/>
        </w:rPr>
      </w:pPr>
      <w:r w:rsidRPr="004448BF">
        <w:rPr>
          <w:rFonts w:ascii="Tahoma" w:hAnsi="Tahoma" w:cs="Tahoma"/>
        </w:rPr>
        <w:t>_____________________________________________</w:t>
      </w:r>
    </w:p>
    <w:p w:rsidR="00AC23A3" w:rsidRPr="004448BF" w:rsidP="004448BF">
      <w:pPr>
        <w:spacing w:line="240" w:lineRule="auto"/>
        <w:ind w:left="4248" w:firstLine="708"/>
        <w:outlineLvl w:val="2"/>
        <w:rPr>
          <w:rFonts w:ascii="Tahoma" w:eastAsia="Times New Roman" w:hAnsi="Tahoma" w:cs="Tahoma"/>
          <w:lang w:eastAsia="cs-CZ"/>
        </w:rPr>
      </w:pPr>
      <w:r w:rsidRPr="004448BF">
        <w:rPr>
          <w:rFonts w:ascii="Tahoma" w:eastAsia="Times New Roman" w:hAnsi="Tahoma" w:cs="Tahoma"/>
          <w:lang w:eastAsia="cs-CZ"/>
        </w:rPr>
        <w:t>podpis oprávněné osoby žadatele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7E597C" w:rsidP="00F627C6">
      <w:pPr>
        <w:spacing w:after="0" w:line="240" w:lineRule="auto"/>
      </w:pPr>
      <w:r>
        <w:separator/>
      </w:r>
    </w:p>
  </w:footnote>
  <w:footnote w:type="continuationSeparator" w:id="1">
    <w:p w:rsidR="007E597C" w:rsidP="00F627C6">
      <w:pPr>
        <w:spacing w:after="0" w:line="240" w:lineRule="auto"/>
      </w:pPr>
      <w:r>
        <w:continuationSeparator/>
      </w:r>
    </w:p>
  </w:footnote>
  <w:footnote w:id="2">
    <w:p w:rsidR="00832E31">
      <w:pPr>
        <w:pStyle w:val="FootnoteText"/>
      </w:pPr>
      <w:r>
        <w:rPr>
          <w:rStyle w:val="FootnoteReference"/>
        </w:rPr>
        <w:footnoteRef/>
      </w:r>
      <w:r>
        <w:t xml:space="preserve"> Jedná se o IČ provozovatele, v případě, že není IČ provozovateli přiděleno, uvede provozovatel vlastní číslo provozovatele (VČP), které mu bylo přiděleno v základním povolení.</w:t>
      </w:r>
    </w:p>
  </w:footnote>
  <w:footnote w:id="3">
    <w:p w:rsidR="00ED693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D6930">
        <w:t>C</w:t>
      </w:r>
      <w:r>
        <w:t>ertifikát musí splňovat pož</w:t>
      </w:r>
      <w:r w:rsidRPr="00ED6930">
        <w:t xml:space="preserve">adavky </w:t>
      </w:r>
      <w:r>
        <w:t xml:space="preserve">specifikované v kapitole 3.3 Přílohy č. 2 </w:t>
      </w:r>
      <w:r w:rsidR="002D49CF">
        <w:t>Kompletní technické</w:t>
      </w:r>
      <w:r w:rsidRPr="00ED6930">
        <w:t xml:space="preserve"> specifikace </w:t>
      </w:r>
      <w:r w:rsidR="002D49CF">
        <w:t>–</w:t>
      </w:r>
      <w:r>
        <w:t xml:space="preserve"> </w:t>
      </w:r>
      <w:r w:rsidR="002D49CF">
        <w:t>(</w:t>
      </w:r>
      <w:r w:rsidRPr="00ED6930">
        <w:t>Produkční prostředí - p</w:t>
      </w:r>
      <w:r w:rsidR="002D49CF">
        <w:t>řístupové a provozní informace).</w:t>
      </w:r>
    </w:p>
  </w:footnote>
  <w:footnote w:id="4">
    <w:p w:rsidR="00BA4F90">
      <w:pPr>
        <w:pStyle w:val="FootnoteText"/>
      </w:pPr>
      <w:r>
        <w:rPr>
          <w:rStyle w:val="FootnoteReference"/>
        </w:rPr>
        <w:footnoteRef/>
      </w:r>
      <w:r>
        <w:t xml:space="preserve"> Certifikáty a kompletní certifikační řetězec </w:t>
      </w:r>
      <w:r w:rsidRPr="00BA4F90">
        <w:rPr>
          <w:b/>
        </w:rPr>
        <w:t>ve formátu DER zasílejte jako přílohy s </w:t>
      </w:r>
      <w:r w:rsidRPr="00BA4F90">
        <w:rPr>
          <w:b/>
        </w:rPr>
        <w:t xml:space="preserve">příponou </w:t>
      </w:r>
      <w:r w:rsidR="00CC5536">
        <w:rPr>
          <w:b/>
        </w:rPr>
        <w:t>„</w:t>
      </w:r>
      <w:r w:rsidRPr="00BA4F90">
        <w:rPr>
          <w:b/>
        </w:rPr>
        <w:t>.der</w:t>
      </w:r>
      <w:r w:rsidR="00CC5536">
        <w:rPr>
          <w:b/>
        </w:rPr>
        <w:t>“</w:t>
      </w:r>
      <w:r>
        <w:t xml:space="preserve">. Certifikáty a kompletní certifikační řetězec </w:t>
      </w:r>
      <w:r w:rsidRPr="00BA4F90">
        <w:rPr>
          <w:b/>
        </w:rPr>
        <w:t>ve formátu PEM zasílejte</w:t>
      </w:r>
      <w:r w:rsidR="00592F91">
        <w:rPr>
          <w:b/>
        </w:rPr>
        <w:t xml:space="preserve"> (kvůli omezení ISDS)</w:t>
      </w:r>
      <w:r w:rsidRPr="00BA4F90">
        <w:rPr>
          <w:b/>
        </w:rPr>
        <w:t xml:space="preserve"> jako přílohy s příponou </w:t>
      </w:r>
      <w:r w:rsidR="00CC5536">
        <w:rPr>
          <w:b/>
        </w:rPr>
        <w:t>„</w:t>
      </w:r>
      <w:r w:rsidRPr="00BA4F90">
        <w:rPr>
          <w:b/>
        </w:rPr>
        <w:t>.</w:t>
      </w:r>
      <w:r w:rsidRPr="00BA4F90">
        <w:rPr>
          <w:b/>
        </w:rPr>
        <w:t>crt</w:t>
      </w:r>
      <w:r w:rsidR="00CC5536">
        <w:rPr>
          <w:b/>
        </w:rPr>
        <w:t xml:space="preserve">“ </w:t>
      </w:r>
      <w:r w:rsidR="00CC5536">
        <w:rPr>
          <w:b/>
        </w:rPr>
        <w:t>nebo „.cer</w:t>
      </w:r>
      <w:r w:rsidR="00CC5536">
        <w:rPr>
          <w:b/>
        </w:rPr>
        <w:t>“</w:t>
      </w:r>
      <w:r>
        <w:t>.</w:t>
      </w:r>
    </w:p>
  </w:footnote>
  <w:footnote w:id="5">
    <w:p w:rsidR="00ED693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D6930">
        <w:t>Kompletním certifikačním řetězcem (</w:t>
      </w:r>
      <w:r w:rsidRPr="00ED6930">
        <w:t>certificate</w:t>
      </w:r>
      <w:r w:rsidRPr="00ED6930">
        <w:t xml:space="preserve"> </w:t>
      </w:r>
      <w:r w:rsidRPr="00ED6930">
        <w:t>chain</w:t>
      </w:r>
      <w:r w:rsidRPr="00ED6930">
        <w:t>) se rozumí kromě předmětného certifikátu i kořenový certifikát příslušné certifikační autority (</w:t>
      </w:r>
      <w:r w:rsidRPr="00ED6930">
        <w:t>root</w:t>
      </w:r>
      <w:r w:rsidRPr="00ED6930">
        <w:t xml:space="preserve"> CA) a případných mezilehlých certifikačních autorit (</w:t>
      </w:r>
      <w:r w:rsidRPr="00ED6930">
        <w:t>intermediate</w:t>
      </w:r>
      <w:r w:rsidRPr="00ED6930">
        <w:t xml:space="preserve"> CA) tak, aby bylo možné validovat platnost certifikátu a celý řetězec důvěry až ke kořenovému certifikátu 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bublinyChar"/>
    <w:uiPriority w:val="99"/>
    <w:semiHidden/>
    <w:unhideWhenUsed/>
    <w:rsid w:val="002F2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2F2BE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F2BE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E0676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5E06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5E06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5E0676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5E0676"/>
    <w:rPr>
      <w:b/>
      <w:bCs/>
      <w:sz w:val="20"/>
      <w:szCs w:val="20"/>
    </w:rPr>
  </w:style>
  <w:style w:type="paragraph" w:customStyle="1" w:styleId="Italics">
    <w:name w:val="Italics"/>
    <w:basedOn w:val="Normal"/>
    <w:rsid w:val="004442EC"/>
    <w:pPr>
      <w:spacing w:after="0" w:line="240" w:lineRule="auto"/>
    </w:pPr>
    <w:rPr>
      <w:rFonts w:ascii="Tahoma" w:eastAsia="Times New Roman" w:hAnsi="Tahoma" w:cs="Tahoma"/>
      <w:i/>
      <w:sz w:val="16"/>
      <w:szCs w:val="16"/>
      <w:lang w:eastAsia="cs-CZ" w:bidi="cs-CZ"/>
    </w:rPr>
  </w:style>
  <w:style w:type="character" w:customStyle="1" w:styleId="Psmo8">
    <w:name w:val="Písmo8"/>
    <w:basedOn w:val="DefaultParagraphFont"/>
    <w:uiPriority w:val="1"/>
    <w:rsid w:val="004442EC"/>
    <w:rPr>
      <w:sz w:val="16"/>
    </w:rPr>
  </w:style>
  <w:style w:type="table" w:styleId="TableGrid">
    <w:name w:val="Table Grid"/>
    <w:basedOn w:val="TableNormal"/>
    <w:uiPriority w:val="59"/>
    <w:rsid w:val="00841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semiHidden/>
    <w:unhideWhenUsed/>
    <w:rsid w:val="00F627C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F627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27C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039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4FE88-8C43-49FF-A966-C8308BE7F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2020-09-14T13:26:00Z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-2014063699</vt:i4>
  </property>
  <property fmtid="{D5CDD505-2E9C-101B-9397-08002B2CF9AE}" pid="3" name="_AuthorEmail">
    <vt:lpwstr>Tomas.Drobny@mfcr.cz</vt:lpwstr>
  </property>
  <property fmtid="{D5CDD505-2E9C-101B-9397-08002B2CF9AE}" pid="4" name="_AuthorEmailDisplayName">
    <vt:lpwstr>Drobný Tomáš Bc.</vt:lpwstr>
  </property>
  <property fmtid="{D5CDD505-2E9C-101B-9397-08002B2CF9AE}" pid="5" name="_EmailSubject">
    <vt:lpwstr>Aktualita na web</vt:lpwstr>
  </property>
  <property fmtid="{D5CDD505-2E9C-101B-9397-08002B2CF9AE}" pid="6" name="_NewReviewCycle">
    <vt:lpwstr/>
  </property>
  <property fmtid="{D5CDD505-2E9C-101B-9397-08002B2CF9AE}" pid="7" name="_PreviousAdHocReviewCycleID">
    <vt:i4>-751601049</vt:i4>
  </property>
</Properties>
</file>